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7DE" w:rsidRPr="001D0E92" w:rsidRDefault="003977DE" w:rsidP="003977DE">
      <w:pPr>
        <w:pStyle w:val="a3"/>
        <w:spacing w:after="0"/>
        <w:ind w:left="0"/>
        <w:jc w:val="center"/>
        <w:rPr>
          <w:rFonts w:ascii="Times New Roman" w:hAnsi="Times New Roman"/>
          <w:b/>
          <w:i w:val="0"/>
          <w:sz w:val="32"/>
          <w:szCs w:val="32"/>
          <w:lang w:val="ru-RU"/>
        </w:rPr>
      </w:pPr>
      <w:r w:rsidRPr="001D0E92">
        <w:rPr>
          <w:rFonts w:ascii="Times New Roman" w:hAnsi="Times New Roman"/>
          <w:b/>
          <w:i w:val="0"/>
          <w:sz w:val="32"/>
          <w:szCs w:val="32"/>
          <w:lang w:val="ru-RU"/>
        </w:rPr>
        <w:t>Экзаменационные вопросы</w:t>
      </w:r>
    </w:p>
    <w:p w:rsidR="003977DE" w:rsidRPr="003977DE" w:rsidRDefault="003977DE" w:rsidP="003977DE">
      <w:pPr>
        <w:pStyle w:val="a3"/>
        <w:spacing w:after="0"/>
        <w:ind w:left="0"/>
        <w:jc w:val="center"/>
        <w:rPr>
          <w:rFonts w:ascii="Times New Roman" w:hAnsi="Times New Roman"/>
          <w:b/>
          <w:i w:val="0"/>
          <w:sz w:val="16"/>
          <w:szCs w:val="16"/>
          <w:lang w:val="ru-RU"/>
        </w:rPr>
      </w:pPr>
    </w:p>
    <w:p w:rsidR="00EE06D3" w:rsidRPr="00C1648F" w:rsidRDefault="00EC1D1A" w:rsidP="00C1648F">
      <w:pPr>
        <w:pStyle w:val="a3"/>
        <w:spacing w:after="0" w:line="240" w:lineRule="auto"/>
        <w:ind w:left="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1. </w:t>
      </w:r>
      <w:r w:rsidR="00EE06D3"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Определение управления природными ресурсами </w:t>
      </w:r>
    </w:p>
    <w:p w:rsidR="00F135BA" w:rsidRPr="00C1648F" w:rsidRDefault="00EC1D1A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2. </w:t>
      </w:r>
      <w:r w:rsidR="00EE06D3" w:rsidRPr="00C1648F">
        <w:rPr>
          <w:rFonts w:ascii="Times New Roman" w:hAnsi="Times New Roman"/>
          <w:sz w:val="28"/>
          <w:szCs w:val="28"/>
        </w:rPr>
        <w:t>Общей целью экологического менеджмента</w:t>
      </w:r>
    </w:p>
    <w:p w:rsidR="00EE06D3" w:rsidRPr="00C1648F" w:rsidRDefault="00EC1D1A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3. </w:t>
      </w:r>
      <w:proofErr w:type="spellStart"/>
      <w:r w:rsidR="00EE06D3" w:rsidRPr="00C1648F">
        <w:rPr>
          <w:rFonts w:ascii="Times New Roman" w:hAnsi="Times New Roman"/>
          <w:sz w:val="28"/>
          <w:szCs w:val="28"/>
        </w:rPr>
        <w:t>Ресурсопользование</w:t>
      </w:r>
      <w:proofErr w:type="spellEnd"/>
      <w:r w:rsidR="00EE06D3" w:rsidRPr="00C1648F">
        <w:rPr>
          <w:rFonts w:ascii="Times New Roman" w:hAnsi="Times New Roman"/>
          <w:sz w:val="28"/>
          <w:szCs w:val="28"/>
        </w:rPr>
        <w:t xml:space="preserve"> и природопользование</w:t>
      </w:r>
    </w:p>
    <w:p w:rsidR="00EE06D3" w:rsidRPr="00C1648F" w:rsidRDefault="00EC1D1A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4. </w:t>
      </w:r>
      <w:r w:rsidR="00EE06D3" w:rsidRPr="00C1648F">
        <w:rPr>
          <w:rFonts w:ascii="Times New Roman" w:hAnsi="Times New Roman"/>
          <w:sz w:val="28"/>
          <w:szCs w:val="28"/>
        </w:rPr>
        <w:t xml:space="preserve">Техногенное </w:t>
      </w:r>
      <w:proofErr w:type="spellStart"/>
      <w:r w:rsidR="00EE06D3" w:rsidRPr="00C1648F">
        <w:rPr>
          <w:rFonts w:ascii="Times New Roman" w:hAnsi="Times New Roman"/>
          <w:sz w:val="28"/>
          <w:szCs w:val="28"/>
        </w:rPr>
        <w:t>ресурсопользование</w:t>
      </w:r>
      <w:proofErr w:type="spellEnd"/>
    </w:p>
    <w:p w:rsidR="00EE06D3" w:rsidRPr="00C1648F" w:rsidRDefault="00EC1D1A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5. </w:t>
      </w:r>
      <w:r w:rsidR="00EE06D3" w:rsidRPr="00C1648F">
        <w:rPr>
          <w:rFonts w:ascii="Times New Roman" w:hAnsi="Times New Roman"/>
          <w:sz w:val="28"/>
          <w:szCs w:val="28"/>
        </w:rPr>
        <w:t>Традиционное природопользование</w:t>
      </w:r>
    </w:p>
    <w:p w:rsidR="00EE06D3" w:rsidRPr="00C1648F" w:rsidRDefault="00EC1D1A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6. </w:t>
      </w:r>
      <w:r w:rsidR="00EE06D3" w:rsidRPr="00C1648F">
        <w:rPr>
          <w:rFonts w:ascii="Times New Roman" w:hAnsi="Times New Roman"/>
          <w:sz w:val="28"/>
          <w:szCs w:val="28"/>
        </w:rPr>
        <w:t>Закон ограниченности (</w:t>
      </w:r>
      <w:proofErr w:type="spellStart"/>
      <w:r w:rsidR="00EE06D3" w:rsidRPr="00C1648F">
        <w:rPr>
          <w:rFonts w:ascii="Times New Roman" w:hAnsi="Times New Roman"/>
          <w:sz w:val="28"/>
          <w:szCs w:val="28"/>
        </w:rPr>
        <w:t>исчерпаемости</w:t>
      </w:r>
      <w:proofErr w:type="spellEnd"/>
      <w:r w:rsidR="00EE06D3" w:rsidRPr="00C1648F">
        <w:rPr>
          <w:rFonts w:ascii="Times New Roman" w:hAnsi="Times New Roman"/>
          <w:sz w:val="28"/>
          <w:szCs w:val="28"/>
        </w:rPr>
        <w:t>) природных ресурсов</w:t>
      </w:r>
    </w:p>
    <w:p w:rsidR="00EE06D3" w:rsidRPr="00C1648F" w:rsidRDefault="00EC1D1A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7. </w:t>
      </w:r>
      <w:r w:rsidR="00EE06D3" w:rsidRPr="00C1648F">
        <w:rPr>
          <w:rFonts w:ascii="Times New Roman" w:hAnsi="Times New Roman"/>
          <w:sz w:val="28"/>
          <w:szCs w:val="28"/>
        </w:rPr>
        <w:t xml:space="preserve">Закон увеличения </w:t>
      </w:r>
      <w:proofErr w:type="spellStart"/>
      <w:r w:rsidR="00EE06D3" w:rsidRPr="00C1648F">
        <w:rPr>
          <w:rFonts w:ascii="Times New Roman" w:hAnsi="Times New Roman"/>
          <w:sz w:val="28"/>
          <w:szCs w:val="28"/>
        </w:rPr>
        <w:t>наукоемкости</w:t>
      </w:r>
      <w:proofErr w:type="spellEnd"/>
      <w:r w:rsidR="00EE06D3" w:rsidRPr="00C1648F">
        <w:rPr>
          <w:rFonts w:ascii="Times New Roman" w:hAnsi="Times New Roman"/>
          <w:sz w:val="28"/>
          <w:szCs w:val="28"/>
        </w:rPr>
        <w:t xml:space="preserve"> общественного развития</w:t>
      </w:r>
    </w:p>
    <w:p w:rsidR="00EE06D3" w:rsidRPr="00C1648F" w:rsidRDefault="00EC1D1A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8. </w:t>
      </w:r>
      <w:r w:rsidR="00EE06D3" w:rsidRPr="00C1648F">
        <w:rPr>
          <w:rFonts w:ascii="Times New Roman" w:hAnsi="Times New Roman"/>
          <w:sz w:val="28"/>
          <w:szCs w:val="28"/>
        </w:rPr>
        <w:t xml:space="preserve">Устойчивое </w:t>
      </w:r>
      <w:proofErr w:type="gramStart"/>
      <w:r w:rsidR="00EE06D3" w:rsidRPr="00C1648F">
        <w:rPr>
          <w:rFonts w:ascii="Times New Roman" w:hAnsi="Times New Roman"/>
          <w:sz w:val="28"/>
          <w:szCs w:val="28"/>
        </w:rPr>
        <w:t>развитие</w:t>
      </w:r>
      <w:proofErr w:type="gramEnd"/>
      <w:r w:rsidR="004E5E4B" w:rsidRPr="00C1648F">
        <w:rPr>
          <w:rFonts w:ascii="Times New Roman" w:hAnsi="Times New Roman"/>
          <w:sz w:val="28"/>
          <w:szCs w:val="28"/>
        </w:rPr>
        <w:t xml:space="preserve"> что это такое?</w:t>
      </w:r>
    </w:p>
    <w:p w:rsidR="00EE06D3" w:rsidRPr="00C1648F" w:rsidRDefault="00EC1D1A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9. </w:t>
      </w:r>
      <w:r w:rsidR="004E5E4B" w:rsidRPr="00C1648F">
        <w:rPr>
          <w:rFonts w:ascii="Times New Roman" w:hAnsi="Times New Roman"/>
          <w:sz w:val="28"/>
          <w:szCs w:val="28"/>
        </w:rPr>
        <w:t xml:space="preserve">Экологические </w:t>
      </w:r>
      <w:proofErr w:type="gramStart"/>
      <w:r w:rsidR="004E5E4B" w:rsidRPr="00C1648F">
        <w:rPr>
          <w:rFonts w:ascii="Times New Roman" w:hAnsi="Times New Roman"/>
          <w:sz w:val="28"/>
          <w:szCs w:val="28"/>
        </w:rPr>
        <w:t>принципы</w:t>
      </w:r>
      <w:proofErr w:type="gramEnd"/>
      <w:r w:rsidR="004E5E4B" w:rsidRPr="00C1648F">
        <w:rPr>
          <w:rFonts w:ascii="Times New Roman" w:hAnsi="Times New Roman"/>
          <w:sz w:val="28"/>
          <w:szCs w:val="28"/>
        </w:rPr>
        <w:t xml:space="preserve"> что это такое?</w:t>
      </w:r>
    </w:p>
    <w:p w:rsidR="00EE06D3" w:rsidRPr="00C1648F" w:rsidRDefault="00EC1D1A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10. </w:t>
      </w:r>
      <w:proofErr w:type="spellStart"/>
      <w:r w:rsidR="004E5E4B" w:rsidRPr="00C1648F">
        <w:rPr>
          <w:rFonts w:ascii="Times New Roman" w:hAnsi="Times New Roman"/>
          <w:sz w:val="28"/>
          <w:szCs w:val="28"/>
        </w:rPr>
        <w:t>Экологизация</w:t>
      </w:r>
      <w:proofErr w:type="spellEnd"/>
      <w:r w:rsidR="004E5E4B" w:rsidRPr="00C1648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4E5E4B" w:rsidRPr="00C1648F">
        <w:rPr>
          <w:rFonts w:ascii="Times New Roman" w:hAnsi="Times New Roman"/>
          <w:sz w:val="28"/>
          <w:szCs w:val="28"/>
        </w:rPr>
        <w:t>экономики</w:t>
      </w:r>
      <w:proofErr w:type="gramEnd"/>
      <w:r w:rsidR="004E5E4B" w:rsidRPr="00C1648F">
        <w:rPr>
          <w:rFonts w:ascii="Times New Roman" w:hAnsi="Times New Roman"/>
          <w:sz w:val="28"/>
          <w:szCs w:val="28"/>
        </w:rPr>
        <w:t xml:space="preserve"> что это такое?</w:t>
      </w:r>
    </w:p>
    <w:p w:rsidR="001700B2" w:rsidRPr="00C1648F" w:rsidRDefault="00EC1D1A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11. </w:t>
      </w:r>
      <w:r w:rsidR="001700B2" w:rsidRPr="00C1648F">
        <w:rPr>
          <w:rFonts w:ascii="Times New Roman" w:hAnsi="Times New Roman"/>
          <w:sz w:val="28"/>
          <w:szCs w:val="28"/>
        </w:rPr>
        <w:t>Министерство сельского хозяйства</w:t>
      </w:r>
      <w:r w:rsidR="004E5E4B" w:rsidRPr="00C1648F">
        <w:rPr>
          <w:rFonts w:ascii="Times New Roman" w:hAnsi="Times New Roman"/>
          <w:sz w:val="28"/>
          <w:szCs w:val="28"/>
        </w:rPr>
        <w:t xml:space="preserve"> и ее полномочия</w:t>
      </w:r>
    </w:p>
    <w:p w:rsidR="001700B2" w:rsidRPr="00C1648F" w:rsidRDefault="00EC1D1A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12. </w:t>
      </w:r>
      <w:r w:rsidR="001700B2" w:rsidRPr="00C1648F">
        <w:rPr>
          <w:rFonts w:ascii="Times New Roman" w:hAnsi="Times New Roman"/>
          <w:sz w:val="28"/>
          <w:szCs w:val="28"/>
        </w:rPr>
        <w:t xml:space="preserve">Федеральная служба по ветеринарному и фитосанитарному надзору </w:t>
      </w:r>
    </w:p>
    <w:p w:rsidR="001700B2" w:rsidRPr="00C1648F" w:rsidRDefault="00EC1D1A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13. </w:t>
      </w:r>
      <w:r w:rsidR="001700B2" w:rsidRPr="00C1648F">
        <w:rPr>
          <w:rFonts w:ascii="Times New Roman" w:hAnsi="Times New Roman"/>
          <w:sz w:val="28"/>
          <w:szCs w:val="28"/>
        </w:rPr>
        <w:t xml:space="preserve">Функциональные органы государственной власти </w:t>
      </w:r>
    </w:p>
    <w:p w:rsidR="001700B2" w:rsidRPr="00C1648F" w:rsidRDefault="00EC1D1A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14. </w:t>
      </w:r>
      <w:r w:rsidR="001700B2" w:rsidRPr="00C1648F">
        <w:rPr>
          <w:rFonts w:ascii="Times New Roman" w:hAnsi="Times New Roman"/>
          <w:sz w:val="28"/>
          <w:szCs w:val="28"/>
        </w:rPr>
        <w:t>К сфере деяте</w:t>
      </w:r>
      <w:r w:rsidR="004E5E4B" w:rsidRPr="00C1648F">
        <w:rPr>
          <w:rFonts w:ascii="Times New Roman" w:hAnsi="Times New Roman"/>
          <w:sz w:val="28"/>
          <w:szCs w:val="28"/>
        </w:rPr>
        <w:t>льности Министерства относятся что?</w:t>
      </w:r>
    </w:p>
    <w:p w:rsidR="001700B2" w:rsidRPr="00C1648F" w:rsidRDefault="00EC1D1A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15. </w:t>
      </w:r>
      <w:r w:rsidR="001700B2" w:rsidRPr="00C1648F">
        <w:rPr>
          <w:rFonts w:ascii="Times New Roman" w:hAnsi="Times New Roman"/>
          <w:sz w:val="28"/>
          <w:szCs w:val="28"/>
        </w:rPr>
        <w:t xml:space="preserve">Принципы управления природными </w:t>
      </w:r>
      <w:proofErr w:type="gramStart"/>
      <w:r w:rsidR="001700B2" w:rsidRPr="00C1648F">
        <w:rPr>
          <w:rFonts w:ascii="Times New Roman" w:hAnsi="Times New Roman"/>
          <w:sz w:val="28"/>
          <w:szCs w:val="28"/>
        </w:rPr>
        <w:t>ресурсами</w:t>
      </w:r>
      <w:proofErr w:type="gramEnd"/>
      <w:r w:rsidR="001700B2" w:rsidRPr="00C1648F">
        <w:rPr>
          <w:rFonts w:ascii="Times New Roman" w:hAnsi="Times New Roman"/>
          <w:sz w:val="28"/>
          <w:szCs w:val="28"/>
        </w:rPr>
        <w:t xml:space="preserve"> </w:t>
      </w:r>
      <w:r w:rsidR="004E5E4B" w:rsidRPr="00C1648F">
        <w:rPr>
          <w:rFonts w:ascii="Times New Roman" w:hAnsi="Times New Roman"/>
          <w:sz w:val="28"/>
          <w:szCs w:val="28"/>
        </w:rPr>
        <w:t>какие?</w:t>
      </w:r>
    </w:p>
    <w:p w:rsidR="001700B2" w:rsidRPr="00C1648F" w:rsidRDefault="00EC1D1A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16. </w:t>
      </w:r>
      <w:r w:rsidR="001700B2" w:rsidRPr="00C1648F">
        <w:rPr>
          <w:rFonts w:ascii="Times New Roman" w:hAnsi="Times New Roman"/>
          <w:sz w:val="28"/>
          <w:szCs w:val="28"/>
        </w:rPr>
        <w:t xml:space="preserve">Учет интересов народов, проживающих на территориях </w:t>
      </w:r>
      <w:proofErr w:type="spellStart"/>
      <w:r w:rsidR="001700B2" w:rsidRPr="00C1648F">
        <w:rPr>
          <w:rFonts w:ascii="Times New Roman" w:hAnsi="Times New Roman"/>
          <w:sz w:val="28"/>
          <w:szCs w:val="28"/>
        </w:rPr>
        <w:t>ресурсопользования</w:t>
      </w:r>
      <w:proofErr w:type="spellEnd"/>
      <w:r w:rsidR="001700B2" w:rsidRPr="00C1648F">
        <w:rPr>
          <w:rFonts w:ascii="Times New Roman" w:hAnsi="Times New Roman"/>
          <w:sz w:val="28"/>
          <w:szCs w:val="28"/>
        </w:rPr>
        <w:t xml:space="preserve"> </w:t>
      </w:r>
      <w:r w:rsidR="004E5E4B" w:rsidRPr="00C1648F">
        <w:rPr>
          <w:rFonts w:ascii="Times New Roman" w:hAnsi="Times New Roman"/>
          <w:sz w:val="28"/>
          <w:szCs w:val="28"/>
        </w:rPr>
        <w:t xml:space="preserve"> какие?</w:t>
      </w:r>
    </w:p>
    <w:p w:rsidR="00EE06D3" w:rsidRPr="00C1648F" w:rsidRDefault="00EC1D1A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17. </w:t>
      </w:r>
      <w:r w:rsidR="001700B2" w:rsidRPr="00C1648F">
        <w:rPr>
          <w:rFonts w:ascii="Times New Roman" w:hAnsi="Times New Roman"/>
          <w:sz w:val="28"/>
          <w:szCs w:val="28"/>
        </w:rPr>
        <w:t>Регионализация</w:t>
      </w:r>
      <w:r w:rsidR="004E5E4B" w:rsidRPr="00C1648F">
        <w:rPr>
          <w:rFonts w:ascii="Times New Roman" w:hAnsi="Times New Roman"/>
          <w:sz w:val="28"/>
          <w:szCs w:val="28"/>
        </w:rPr>
        <w:t xml:space="preserve"> что это такое?</w:t>
      </w:r>
    </w:p>
    <w:p w:rsidR="001700B2" w:rsidRPr="00C1648F" w:rsidRDefault="00EC1D1A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18. </w:t>
      </w:r>
      <w:r w:rsidR="001700B2" w:rsidRPr="00C1648F">
        <w:rPr>
          <w:rFonts w:ascii="Times New Roman" w:hAnsi="Times New Roman"/>
          <w:sz w:val="28"/>
          <w:szCs w:val="28"/>
        </w:rPr>
        <w:t>Содержание управления природными ресурсами</w:t>
      </w:r>
    </w:p>
    <w:p w:rsidR="001700B2" w:rsidRPr="00C1648F" w:rsidRDefault="00EC1D1A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19. </w:t>
      </w:r>
      <w:r w:rsidR="001700B2" w:rsidRPr="00C1648F">
        <w:rPr>
          <w:rFonts w:ascii="Times New Roman" w:hAnsi="Times New Roman"/>
          <w:sz w:val="28"/>
          <w:szCs w:val="28"/>
        </w:rPr>
        <w:t>Планирование</w:t>
      </w:r>
      <w:r w:rsidR="004E5E4B" w:rsidRPr="00C1648F">
        <w:rPr>
          <w:rFonts w:ascii="Times New Roman" w:hAnsi="Times New Roman"/>
          <w:sz w:val="28"/>
          <w:szCs w:val="28"/>
        </w:rPr>
        <w:t xml:space="preserve"> что это такое?</w:t>
      </w:r>
    </w:p>
    <w:p w:rsidR="001700B2" w:rsidRPr="00C1648F" w:rsidRDefault="00EC1D1A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20. </w:t>
      </w:r>
      <w:r w:rsidR="001700B2" w:rsidRPr="00C1648F">
        <w:rPr>
          <w:rFonts w:ascii="Times New Roman" w:hAnsi="Times New Roman"/>
          <w:sz w:val="28"/>
          <w:szCs w:val="28"/>
        </w:rPr>
        <w:t xml:space="preserve">Организация </w:t>
      </w:r>
      <w:r w:rsidR="004E5E4B" w:rsidRPr="00C1648F">
        <w:rPr>
          <w:rFonts w:ascii="Times New Roman" w:hAnsi="Times New Roman"/>
          <w:sz w:val="28"/>
          <w:szCs w:val="28"/>
        </w:rPr>
        <w:t xml:space="preserve"> что это такое?</w:t>
      </w:r>
    </w:p>
    <w:p w:rsidR="004E5E4B" w:rsidRPr="00C1648F" w:rsidRDefault="00EC1D1A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21. </w:t>
      </w:r>
      <w:r w:rsidR="001700B2" w:rsidRPr="00C1648F">
        <w:rPr>
          <w:rFonts w:ascii="Times New Roman" w:hAnsi="Times New Roman"/>
          <w:sz w:val="28"/>
          <w:szCs w:val="28"/>
        </w:rPr>
        <w:t>Мотивация</w:t>
      </w:r>
      <w:r w:rsidR="004E5E4B" w:rsidRPr="00C1648F">
        <w:rPr>
          <w:rFonts w:ascii="Times New Roman" w:hAnsi="Times New Roman"/>
          <w:sz w:val="28"/>
          <w:szCs w:val="28"/>
        </w:rPr>
        <w:t xml:space="preserve"> что это такое?</w:t>
      </w:r>
    </w:p>
    <w:p w:rsidR="004E5E4B" w:rsidRPr="00C1648F" w:rsidRDefault="00002236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22. </w:t>
      </w:r>
      <w:r w:rsidR="001700B2" w:rsidRPr="00C1648F">
        <w:rPr>
          <w:rFonts w:ascii="Times New Roman" w:hAnsi="Times New Roman"/>
          <w:sz w:val="28"/>
          <w:szCs w:val="28"/>
        </w:rPr>
        <w:t>Контроль</w:t>
      </w:r>
      <w:r w:rsidR="004E5E4B" w:rsidRPr="00C1648F">
        <w:rPr>
          <w:rFonts w:ascii="Times New Roman" w:hAnsi="Times New Roman"/>
          <w:sz w:val="28"/>
          <w:szCs w:val="28"/>
        </w:rPr>
        <w:t xml:space="preserve"> что это такое?</w:t>
      </w:r>
    </w:p>
    <w:p w:rsidR="001700B2" w:rsidRPr="00C1648F" w:rsidRDefault="00002236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23. </w:t>
      </w:r>
      <w:r w:rsidR="001700B2" w:rsidRPr="00C1648F">
        <w:rPr>
          <w:rFonts w:ascii="Times New Roman" w:hAnsi="Times New Roman"/>
          <w:sz w:val="28"/>
          <w:szCs w:val="28"/>
        </w:rPr>
        <w:t xml:space="preserve">Задачи </w:t>
      </w:r>
      <w:r w:rsidR="004E5E4B" w:rsidRPr="00C1648F">
        <w:rPr>
          <w:rFonts w:ascii="Times New Roman" w:hAnsi="Times New Roman"/>
          <w:sz w:val="28"/>
          <w:szCs w:val="28"/>
        </w:rPr>
        <w:t xml:space="preserve">управления природными </w:t>
      </w:r>
      <w:proofErr w:type="gramStart"/>
      <w:r w:rsidR="004E5E4B" w:rsidRPr="00C1648F">
        <w:rPr>
          <w:rFonts w:ascii="Times New Roman" w:hAnsi="Times New Roman"/>
          <w:sz w:val="28"/>
          <w:szCs w:val="28"/>
        </w:rPr>
        <w:t>ресурсами</w:t>
      </w:r>
      <w:proofErr w:type="gramEnd"/>
      <w:r w:rsidR="004E5E4B" w:rsidRPr="00C1648F">
        <w:rPr>
          <w:rFonts w:ascii="Times New Roman" w:hAnsi="Times New Roman"/>
          <w:sz w:val="28"/>
          <w:szCs w:val="28"/>
        </w:rPr>
        <w:t xml:space="preserve"> какие?</w:t>
      </w:r>
    </w:p>
    <w:p w:rsidR="001700B2" w:rsidRPr="00C1648F" w:rsidRDefault="00002236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24. </w:t>
      </w:r>
      <w:r w:rsidR="001700B2" w:rsidRPr="00C1648F">
        <w:rPr>
          <w:rFonts w:ascii="Times New Roman" w:hAnsi="Times New Roman"/>
          <w:sz w:val="28"/>
          <w:szCs w:val="28"/>
        </w:rPr>
        <w:t xml:space="preserve">Компетенция федеральных органов государственной власти в сфере управления природными </w:t>
      </w:r>
      <w:proofErr w:type="gramStart"/>
      <w:r w:rsidR="001700B2" w:rsidRPr="00C1648F">
        <w:rPr>
          <w:rFonts w:ascii="Times New Roman" w:hAnsi="Times New Roman"/>
          <w:sz w:val="28"/>
          <w:szCs w:val="28"/>
        </w:rPr>
        <w:t>ресурсами</w:t>
      </w:r>
      <w:proofErr w:type="gramEnd"/>
      <w:r w:rsidR="004E5E4B" w:rsidRPr="00C1648F">
        <w:rPr>
          <w:rFonts w:ascii="Times New Roman" w:hAnsi="Times New Roman"/>
          <w:sz w:val="28"/>
          <w:szCs w:val="28"/>
        </w:rPr>
        <w:t xml:space="preserve"> какие?</w:t>
      </w:r>
    </w:p>
    <w:p w:rsidR="001700B2" w:rsidRPr="00C1648F" w:rsidRDefault="004E5E4B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>25</w:t>
      </w:r>
      <w:r w:rsidR="00002236" w:rsidRPr="00C1648F">
        <w:rPr>
          <w:rFonts w:ascii="Times New Roman" w:hAnsi="Times New Roman"/>
          <w:sz w:val="28"/>
          <w:szCs w:val="28"/>
        </w:rPr>
        <w:t xml:space="preserve">. </w:t>
      </w:r>
      <w:r w:rsidR="001700B2" w:rsidRPr="00C1648F">
        <w:rPr>
          <w:rFonts w:ascii="Times New Roman" w:hAnsi="Times New Roman"/>
          <w:sz w:val="28"/>
          <w:szCs w:val="28"/>
        </w:rPr>
        <w:t xml:space="preserve">Инструменты управления природными </w:t>
      </w:r>
      <w:proofErr w:type="gramStart"/>
      <w:r w:rsidR="001700B2" w:rsidRPr="00C1648F">
        <w:rPr>
          <w:rFonts w:ascii="Times New Roman" w:hAnsi="Times New Roman"/>
          <w:sz w:val="28"/>
          <w:szCs w:val="28"/>
        </w:rPr>
        <w:t>ресурсами</w:t>
      </w:r>
      <w:proofErr w:type="gramEnd"/>
      <w:r w:rsidRPr="00C1648F">
        <w:rPr>
          <w:rFonts w:ascii="Times New Roman" w:hAnsi="Times New Roman"/>
          <w:sz w:val="28"/>
          <w:szCs w:val="28"/>
        </w:rPr>
        <w:t xml:space="preserve"> какие? </w:t>
      </w:r>
    </w:p>
    <w:p w:rsidR="001700B2" w:rsidRPr="00C1648F" w:rsidRDefault="004E5E4B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>26</w:t>
      </w:r>
      <w:r w:rsidR="00002236" w:rsidRPr="00C1648F">
        <w:rPr>
          <w:rFonts w:ascii="Times New Roman" w:hAnsi="Times New Roman"/>
          <w:sz w:val="28"/>
          <w:szCs w:val="28"/>
        </w:rPr>
        <w:t>.</w:t>
      </w:r>
      <w:r w:rsidRPr="00C1648F">
        <w:rPr>
          <w:rFonts w:ascii="Times New Roman" w:hAnsi="Times New Roman"/>
          <w:sz w:val="28"/>
          <w:szCs w:val="28"/>
        </w:rPr>
        <w:t xml:space="preserve"> </w:t>
      </w:r>
      <w:r w:rsidR="001700B2" w:rsidRPr="00C1648F">
        <w:rPr>
          <w:rFonts w:ascii="Times New Roman" w:hAnsi="Times New Roman"/>
          <w:sz w:val="28"/>
          <w:szCs w:val="28"/>
        </w:rPr>
        <w:t>Природные ресурсы как объекты управления</w:t>
      </w:r>
    </w:p>
    <w:p w:rsidR="001700B2" w:rsidRPr="00C1648F" w:rsidRDefault="004E5E4B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>27</w:t>
      </w:r>
      <w:r w:rsidR="00002236" w:rsidRPr="00C1648F">
        <w:rPr>
          <w:rFonts w:ascii="Times New Roman" w:hAnsi="Times New Roman"/>
          <w:sz w:val="28"/>
          <w:szCs w:val="28"/>
        </w:rPr>
        <w:t xml:space="preserve">. </w:t>
      </w:r>
      <w:r w:rsidR="001700B2" w:rsidRPr="00C1648F">
        <w:rPr>
          <w:rFonts w:ascii="Times New Roman" w:hAnsi="Times New Roman"/>
          <w:sz w:val="28"/>
          <w:szCs w:val="28"/>
        </w:rPr>
        <w:t xml:space="preserve">Классификация природных ресурсов </w:t>
      </w:r>
    </w:p>
    <w:p w:rsidR="00002236" w:rsidRPr="00C1648F" w:rsidRDefault="004E5E4B" w:rsidP="00C1648F">
      <w:pPr>
        <w:pStyle w:val="a3"/>
        <w:spacing w:after="0" w:line="240" w:lineRule="auto"/>
        <w:ind w:left="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C1648F">
        <w:rPr>
          <w:rFonts w:ascii="Times New Roman" w:hAnsi="Times New Roman"/>
          <w:i w:val="0"/>
          <w:sz w:val="28"/>
          <w:szCs w:val="28"/>
          <w:lang w:val="ru-RU"/>
        </w:rPr>
        <w:t>28</w:t>
      </w:r>
      <w:r w:rsidR="00002236"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. </w:t>
      </w:r>
      <w:r w:rsidR="00EC1D1A" w:rsidRPr="00C1648F">
        <w:rPr>
          <w:rFonts w:ascii="Times New Roman" w:hAnsi="Times New Roman"/>
          <w:i w:val="0"/>
          <w:sz w:val="28"/>
          <w:szCs w:val="28"/>
          <w:lang w:val="ru-RU"/>
        </w:rPr>
        <w:t>По взаимоотношениям видов исп</w:t>
      </w:r>
      <w:r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ользования </w:t>
      </w:r>
      <w:proofErr w:type="gramStart"/>
      <w:r w:rsidRPr="00C1648F">
        <w:rPr>
          <w:rFonts w:ascii="Times New Roman" w:hAnsi="Times New Roman"/>
          <w:i w:val="0"/>
          <w:sz w:val="28"/>
          <w:szCs w:val="28"/>
          <w:lang w:val="ru-RU"/>
        </w:rPr>
        <w:t>существует</w:t>
      </w:r>
      <w:proofErr w:type="gramEnd"/>
      <w:r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 какие элементы?</w:t>
      </w:r>
    </w:p>
    <w:p w:rsidR="00EC1D1A" w:rsidRPr="00C1648F" w:rsidRDefault="004E5E4B" w:rsidP="00C1648F">
      <w:pPr>
        <w:pStyle w:val="a3"/>
        <w:spacing w:after="0" w:line="240" w:lineRule="auto"/>
        <w:ind w:left="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C1648F">
        <w:rPr>
          <w:rFonts w:ascii="Times New Roman" w:hAnsi="Times New Roman"/>
          <w:i w:val="0"/>
          <w:sz w:val="28"/>
          <w:szCs w:val="28"/>
          <w:lang w:val="ru-RU"/>
        </w:rPr>
        <w:t>29</w:t>
      </w:r>
      <w:r w:rsidR="00002236"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. </w:t>
      </w:r>
      <w:r w:rsidR="00EC1D1A"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Понятие компетенции и полномочий органов государственной </w:t>
      </w:r>
      <w:r w:rsidRPr="00C1648F">
        <w:rPr>
          <w:rFonts w:ascii="Times New Roman" w:hAnsi="Times New Roman"/>
          <w:i w:val="0"/>
          <w:sz w:val="28"/>
          <w:szCs w:val="28"/>
          <w:lang w:val="ru-RU"/>
        </w:rPr>
        <w:t>власти классификация</w:t>
      </w:r>
      <w:r w:rsidR="00EC1D1A"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</w:p>
    <w:p w:rsidR="00EC1D1A" w:rsidRPr="00C1648F" w:rsidRDefault="004E5E4B" w:rsidP="00C1648F">
      <w:pPr>
        <w:pStyle w:val="a3"/>
        <w:spacing w:after="0" w:line="240" w:lineRule="auto"/>
        <w:ind w:left="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C1648F">
        <w:rPr>
          <w:rFonts w:ascii="Times New Roman" w:hAnsi="Times New Roman"/>
          <w:i w:val="0"/>
          <w:sz w:val="28"/>
          <w:szCs w:val="28"/>
          <w:lang w:val="ru-RU"/>
        </w:rPr>
        <w:t>30</w:t>
      </w:r>
      <w:r w:rsidR="00EE1E89"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. </w:t>
      </w:r>
      <w:r w:rsidR="00EC1D1A" w:rsidRPr="00C1648F">
        <w:rPr>
          <w:rFonts w:ascii="Times New Roman" w:hAnsi="Times New Roman"/>
          <w:i w:val="0"/>
          <w:sz w:val="28"/>
          <w:szCs w:val="28"/>
          <w:lang w:val="ru-RU"/>
        </w:rPr>
        <w:t>Компетенция местного самоуправления</w:t>
      </w:r>
    </w:p>
    <w:p w:rsidR="00EC1D1A" w:rsidRPr="00C1648F" w:rsidRDefault="004E5E4B" w:rsidP="00C1648F">
      <w:pPr>
        <w:pStyle w:val="a3"/>
        <w:spacing w:after="0" w:line="240" w:lineRule="auto"/>
        <w:ind w:left="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C1648F">
        <w:rPr>
          <w:rFonts w:ascii="Times New Roman" w:hAnsi="Times New Roman"/>
          <w:i w:val="0"/>
          <w:sz w:val="28"/>
          <w:szCs w:val="28"/>
          <w:lang w:val="ru-RU"/>
        </w:rPr>
        <w:t>31</w:t>
      </w:r>
      <w:r w:rsidR="00EE1E89"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. </w:t>
      </w:r>
      <w:r w:rsidR="00EC1D1A" w:rsidRPr="00C1648F">
        <w:rPr>
          <w:rFonts w:ascii="Times New Roman" w:hAnsi="Times New Roman"/>
          <w:i w:val="0"/>
          <w:sz w:val="28"/>
          <w:szCs w:val="28"/>
          <w:lang w:val="ru-RU"/>
        </w:rPr>
        <w:t>Классификации органов государственной власти, осуществляющих управление природными ресурсами</w:t>
      </w:r>
      <w:r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 как?</w:t>
      </w:r>
    </w:p>
    <w:p w:rsidR="00EC1D1A" w:rsidRPr="00C1648F" w:rsidRDefault="004E5E4B" w:rsidP="00C1648F">
      <w:pPr>
        <w:pStyle w:val="a3"/>
        <w:spacing w:after="0" w:line="240" w:lineRule="auto"/>
        <w:ind w:left="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C1648F">
        <w:rPr>
          <w:rFonts w:ascii="Times New Roman" w:hAnsi="Times New Roman"/>
          <w:i w:val="0"/>
          <w:sz w:val="28"/>
          <w:szCs w:val="28"/>
          <w:lang w:val="ru-RU"/>
        </w:rPr>
        <w:t>32</w:t>
      </w:r>
      <w:r w:rsidR="00EE1E89"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. </w:t>
      </w:r>
      <w:r w:rsidR="00EC1D1A" w:rsidRPr="00C1648F">
        <w:rPr>
          <w:rFonts w:ascii="Times New Roman" w:hAnsi="Times New Roman"/>
          <w:i w:val="0"/>
          <w:sz w:val="28"/>
          <w:szCs w:val="28"/>
          <w:lang w:val="ru-RU"/>
        </w:rPr>
        <w:t>По критерию компетентности система органов, осуществляющих государственное управление, склад</w:t>
      </w:r>
      <w:r w:rsidRPr="00C1648F">
        <w:rPr>
          <w:rFonts w:ascii="Times New Roman" w:hAnsi="Times New Roman"/>
          <w:i w:val="0"/>
          <w:sz w:val="28"/>
          <w:szCs w:val="28"/>
          <w:lang w:val="ru-RU"/>
        </w:rPr>
        <w:t>ывается как?</w:t>
      </w:r>
    </w:p>
    <w:p w:rsidR="00EC1D1A" w:rsidRPr="00C1648F" w:rsidRDefault="004E5E4B" w:rsidP="00C1648F">
      <w:pPr>
        <w:pStyle w:val="a3"/>
        <w:spacing w:after="0" w:line="240" w:lineRule="auto"/>
        <w:ind w:left="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C1648F">
        <w:rPr>
          <w:rFonts w:ascii="Times New Roman" w:hAnsi="Times New Roman"/>
          <w:i w:val="0"/>
          <w:sz w:val="28"/>
          <w:szCs w:val="28"/>
          <w:lang w:val="ru-RU"/>
        </w:rPr>
        <w:t>33</w:t>
      </w:r>
      <w:r w:rsidR="00EE1E89"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. </w:t>
      </w:r>
      <w:r w:rsidR="00EC1D1A"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Виды субъектов управления природными </w:t>
      </w:r>
      <w:proofErr w:type="gramStart"/>
      <w:r w:rsidR="00EC1D1A" w:rsidRPr="00C1648F">
        <w:rPr>
          <w:rFonts w:ascii="Times New Roman" w:hAnsi="Times New Roman"/>
          <w:i w:val="0"/>
          <w:sz w:val="28"/>
          <w:szCs w:val="28"/>
          <w:lang w:val="ru-RU"/>
        </w:rPr>
        <w:t>ресурсами</w:t>
      </w:r>
      <w:proofErr w:type="gramEnd"/>
      <w:r w:rsidR="00EC1D1A"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Pr="00C1648F">
        <w:rPr>
          <w:rFonts w:ascii="Times New Roman" w:hAnsi="Times New Roman"/>
          <w:i w:val="0"/>
          <w:sz w:val="28"/>
          <w:szCs w:val="28"/>
          <w:lang w:val="ru-RU"/>
        </w:rPr>
        <w:t>какие?</w:t>
      </w:r>
    </w:p>
    <w:p w:rsidR="00EC1D1A" w:rsidRPr="00C1648F" w:rsidRDefault="004E5E4B" w:rsidP="00C1648F">
      <w:pPr>
        <w:pStyle w:val="a3"/>
        <w:spacing w:after="0" w:line="240" w:lineRule="auto"/>
        <w:ind w:left="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C1648F">
        <w:rPr>
          <w:rFonts w:ascii="Times New Roman" w:hAnsi="Times New Roman"/>
          <w:i w:val="0"/>
          <w:sz w:val="28"/>
          <w:szCs w:val="28"/>
          <w:lang w:val="ru-RU"/>
        </w:rPr>
        <w:t>34</w:t>
      </w:r>
      <w:r w:rsidR="00EE1E89"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. </w:t>
      </w:r>
      <w:r w:rsidR="00EC1D1A"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Роль государства в управлении природными </w:t>
      </w:r>
      <w:proofErr w:type="gramStart"/>
      <w:r w:rsidR="00EC1D1A" w:rsidRPr="00C1648F">
        <w:rPr>
          <w:rFonts w:ascii="Times New Roman" w:hAnsi="Times New Roman"/>
          <w:i w:val="0"/>
          <w:sz w:val="28"/>
          <w:szCs w:val="28"/>
          <w:lang w:val="ru-RU"/>
        </w:rPr>
        <w:t>ресурсами</w:t>
      </w:r>
      <w:proofErr w:type="gramEnd"/>
      <w:r w:rsidR="00EC1D1A"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 какие?</w:t>
      </w:r>
    </w:p>
    <w:p w:rsidR="00EC1D1A" w:rsidRPr="00C1648F" w:rsidRDefault="004E5E4B" w:rsidP="00C1648F">
      <w:pPr>
        <w:pStyle w:val="a3"/>
        <w:spacing w:after="0" w:line="240" w:lineRule="auto"/>
        <w:ind w:left="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C1648F">
        <w:rPr>
          <w:rFonts w:ascii="Times New Roman" w:hAnsi="Times New Roman"/>
          <w:i w:val="0"/>
          <w:sz w:val="28"/>
          <w:szCs w:val="28"/>
          <w:lang w:val="ru-RU"/>
        </w:rPr>
        <w:t>35</w:t>
      </w:r>
      <w:r w:rsidR="00EE1E89"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. </w:t>
      </w:r>
      <w:r w:rsidR="00EC1D1A"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Функции государственного </w:t>
      </w:r>
      <w:proofErr w:type="gramStart"/>
      <w:r w:rsidR="00EC1D1A" w:rsidRPr="00C1648F">
        <w:rPr>
          <w:rFonts w:ascii="Times New Roman" w:hAnsi="Times New Roman"/>
          <w:i w:val="0"/>
          <w:sz w:val="28"/>
          <w:szCs w:val="28"/>
          <w:lang w:val="ru-RU"/>
        </w:rPr>
        <w:t>управления</w:t>
      </w:r>
      <w:proofErr w:type="gramEnd"/>
      <w:r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 какие?</w:t>
      </w:r>
    </w:p>
    <w:p w:rsidR="00EC1D1A" w:rsidRPr="00C1648F" w:rsidRDefault="004E5E4B" w:rsidP="00C1648F">
      <w:pPr>
        <w:pStyle w:val="a3"/>
        <w:spacing w:after="0" w:line="240" w:lineRule="auto"/>
        <w:ind w:left="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C1648F">
        <w:rPr>
          <w:rFonts w:ascii="Times New Roman" w:hAnsi="Times New Roman"/>
          <w:i w:val="0"/>
          <w:sz w:val="28"/>
          <w:szCs w:val="28"/>
          <w:lang w:val="ru-RU"/>
        </w:rPr>
        <w:t>36</w:t>
      </w:r>
      <w:r w:rsidR="00EE1E89"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. </w:t>
      </w:r>
      <w:r w:rsidR="00EC1D1A"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Понятие и элементы организационного </w:t>
      </w:r>
      <w:proofErr w:type="gramStart"/>
      <w:r w:rsidR="00EC1D1A" w:rsidRPr="00C1648F">
        <w:rPr>
          <w:rFonts w:ascii="Times New Roman" w:hAnsi="Times New Roman"/>
          <w:i w:val="0"/>
          <w:sz w:val="28"/>
          <w:szCs w:val="28"/>
          <w:lang w:val="ru-RU"/>
        </w:rPr>
        <w:t>механизма</w:t>
      </w:r>
      <w:proofErr w:type="gramEnd"/>
      <w:r w:rsidR="00EC1D1A"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 какие? </w:t>
      </w:r>
    </w:p>
    <w:p w:rsidR="00EC1D1A" w:rsidRPr="00C1648F" w:rsidRDefault="004E5E4B" w:rsidP="00C1648F">
      <w:pPr>
        <w:pStyle w:val="a3"/>
        <w:spacing w:after="0" w:line="240" w:lineRule="auto"/>
        <w:ind w:left="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C1648F">
        <w:rPr>
          <w:rFonts w:ascii="Times New Roman" w:hAnsi="Times New Roman"/>
          <w:i w:val="0"/>
          <w:sz w:val="28"/>
          <w:szCs w:val="28"/>
          <w:lang w:val="ru-RU"/>
        </w:rPr>
        <w:t>37</w:t>
      </w:r>
      <w:r w:rsidR="00EE1E89"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. </w:t>
      </w:r>
      <w:r w:rsidR="00EC1D1A"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Составляющие системы органов управления природными </w:t>
      </w:r>
      <w:proofErr w:type="gramStart"/>
      <w:r w:rsidR="00EC1D1A" w:rsidRPr="00C1648F">
        <w:rPr>
          <w:rFonts w:ascii="Times New Roman" w:hAnsi="Times New Roman"/>
          <w:i w:val="0"/>
          <w:sz w:val="28"/>
          <w:szCs w:val="28"/>
          <w:lang w:val="ru-RU"/>
        </w:rPr>
        <w:t>ресурсами</w:t>
      </w:r>
      <w:proofErr w:type="gramEnd"/>
      <w:r w:rsidR="00EC1D1A"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="003C0949" w:rsidRPr="00C1648F">
        <w:rPr>
          <w:rFonts w:ascii="Times New Roman" w:hAnsi="Times New Roman"/>
          <w:i w:val="0"/>
          <w:sz w:val="28"/>
          <w:szCs w:val="28"/>
          <w:lang w:val="ru-RU"/>
        </w:rPr>
        <w:t xml:space="preserve"> какие?</w:t>
      </w:r>
    </w:p>
    <w:p w:rsidR="00EE06D3" w:rsidRPr="00C1648F" w:rsidRDefault="00544147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lastRenderedPageBreak/>
        <w:t>38</w:t>
      </w:r>
      <w:r w:rsidR="00A24187" w:rsidRPr="00C1648F">
        <w:rPr>
          <w:rFonts w:ascii="Times New Roman" w:hAnsi="Times New Roman"/>
          <w:sz w:val="28"/>
          <w:szCs w:val="28"/>
        </w:rPr>
        <w:t>. П</w:t>
      </w:r>
      <w:r w:rsidR="001D0E92" w:rsidRPr="00C1648F">
        <w:rPr>
          <w:rFonts w:ascii="Times New Roman" w:hAnsi="Times New Roman"/>
          <w:sz w:val="28"/>
          <w:szCs w:val="28"/>
        </w:rPr>
        <w:t>раво природопользования</w:t>
      </w:r>
      <w:proofErr w:type="gramStart"/>
      <w:r w:rsidR="001D0E92" w:rsidRPr="00C1648F">
        <w:rPr>
          <w:rFonts w:ascii="Times New Roman" w:hAnsi="Times New Roman"/>
          <w:sz w:val="28"/>
          <w:szCs w:val="28"/>
        </w:rPr>
        <w:t>.</w:t>
      </w:r>
      <w:proofErr w:type="gramEnd"/>
      <w:r w:rsidR="001D0E92" w:rsidRPr="00C1648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1D0E92" w:rsidRPr="00C1648F">
        <w:rPr>
          <w:rFonts w:ascii="Times New Roman" w:hAnsi="Times New Roman"/>
          <w:sz w:val="28"/>
          <w:szCs w:val="28"/>
        </w:rPr>
        <w:t>п</w:t>
      </w:r>
      <w:proofErr w:type="gramEnd"/>
      <w:r w:rsidR="001D0E92" w:rsidRPr="00C1648F">
        <w:rPr>
          <w:rFonts w:ascii="Times New Roman" w:hAnsi="Times New Roman"/>
          <w:sz w:val="28"/>
          <w:szCs w:val="28"/>
        </w:rPr>
        <w:t>раво собственности на природные объекты и ресурсы</w:t>
      </w:r>
    </w:p>
    <w:p w:rsidR="00A24187" w:rsidRPr="00C1648F" w:rsidRDefault="00A24187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39. Государственная собственность на землю и другие природные </w:t>
      </w:r>
      <w:proofErr w:type="gramStart"/>
      <w:r w:rsidRPr="00C1648F">
        <w:rPr>
          <w:rFonts w:ascii="Times New Roman" w:hAnsi="Times New Roman"/>
          <w:sz w:val="28"/>
          <w:szCs w:val="28"/>
        </w:rPr>
        <w:t>ресурсы</w:t>
      </w:r>
      <w:proofErr w:type="gramEnd"/>
      <w:r w:rsidRPr="00C1648F">
        <w:rPr>
          <w:rFonts w:ascii="Times New Roman" w:hAnsi="Times New Roman"/>
          <w:sz w:val="28"/>
          <w:szCs w:val="28"/>
        </w:rPr>
        <w:t xml:space="preserve"> и ее виды</w:t>
      </w:r>
    </w:p>
    <w:p w:rsidR="00544147" w:rsidRPr="00C1648F" w:rsidRDefault="00A24187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>40. Частная собственность на землю и другие природные ресурсы</w:t>
      </w:r>
    </w:p>
    <w:p w:rsidR="00A24187" w:rsidRPr="00C1648F" w:rsidRDefault="00A24187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>41. Гарантии и предусмотренная законодательством защита прав собственности и других прав на природные ресурсы</w:t>
      </w:r>
    </w:p>
    <w:p w:rsidR="005A43BA" w:rsidRPr="00C1648F" w:rsidRDefault="00A24187" w:rsidP="00C1648F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C1648F">
        <w:rPr>
          <w:rFonts w:ascii="Times New Roman" w:hAnsi="Times New Roman"/>
          <w:sz w:val="28"/>
          <w:szCs w:val="28"/>
        </w:rPr>
        <w:t>42. С</w:t>
      </w:r>
      <w:r w:rsidR="001D0E92" w:rsidRPr="00C1648F">
        <w:rPr>
          <w:rFonts w:ascii="Times New Roman" w:hAnsi="Times New Roman"/>
          <w:sz w:val="28"/>
          <w:szCs w:val="28"/>
        </w:rPr>
        <w:t>одержание права собственности на природные объекты</w:t>
      </w:r>
      <w:r w:rsidRPr="00C1648F">
        <w:rPr>
          <w:rFonts w:ascii="Times New Roman" w:hAnsi="Times New Roman"/>
          <w:sz w:val="28"/>
          <w:szCs w:val="28"/>
        </w:rPr>
        <w:br/>
        <w:t>43.</w:t>
      </w:r>
      <w:r w:rsidR="005A43BA" w:rsidRPr="00C1648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Экологический кризис, его основные направления</w:t>
      </w:r>
    </w:p>
    <w:p w:rsidR="005A43BA" w:rsidRPr="00C1648F" w:rsidRDefault="005A43BA" w:rsidP="00C1648F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C1648F">
        <w:rPr>
          <w:rFonts w:ascii="Times New Roman" w:hAnsi="Times New Roman"/>
          <w:sz w:val="28"/>
          <w:szCs w:val="28"/>
        </w:rPr>
        <w:t xml:space="preserve">44. </w:t>
      </w:r>
      <w:r w:rsidRPr="00C1648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Экономика экологического кризиса, обеспечение экологической безопасности</w:t>
      </w:r>
    </w:p>
    <w:p w:rsidR="005A43BA" w:rsidRPr="00C1648F" w:rsidRDefault="005A43BA" w:rsidP="00C1648F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C1648F">
        <w:rPr>
          <w:rFonts w:ascii="Times New Roman" w:hAnsi="Times New Roman"/>
          <w:sz w:val="28"/>
          <w:szCs w:val="28"/>
        </w:rPr>
        <w:t xml:space="preserve">45. </w:t>
      </w:r>
      <w:r w:rsidRPr="00C1648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Рациональное природопользование как основа экологической безопасности государства</w:t>
      </w:r>
    </w:p>
    <w:p w:rsidR="005A43BA" w:rsidRPr="00C1648F" w:rsidRDefault="005A43BA" w:rsidP="00C1648F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C1648F">
        <w:rPr>
          <w:rFonts w:ascii="Times New Roman" w:hAnsi="Times New Roman"/>
          <w:sz w:val="28"/>
          <w:szCs w:val="28"/>
        </w:rPr>
        <w:t xml:space="preserve">46. </w:t>
      </w:r>
      <w:r w:rsidRPr="00C1648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Основные принципы природопользования</w:t>
      </w:r>
    </w:p>
    <w:p w:rsidR="005A43BA" w:rsidRPr="00C1648F" w:rsidRDefault="005A43BA" w:rsidP="00C1648F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C1648F">
        <w:rPr>
          <w:rFonts w:ascii="Times New Roman" w:hAnsi="Times New Roman"/>
          <w:sz w:val="28"/>
          <w:szCs w:val="28"/>
        </w:rPr>
        <w:t xml:space="preserve">47. </w:t>
      </w:r>
      <w:r w:rsidRPr="00C1648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Природные ресурсы и их классификация</w:t>
      </w:r>
    </w:p>
    <w:p w:rsidR="005A43BA" w:rsidRPr="00C1648F" w:rsidRDefault="005A43BA" w:rsidP="00C1648F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C1648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48. Основы рационального природопользования</w:t>
      </w:r>
    </w:p>
    <w:p w:rsidR="005A43BA" w:rsidRPr="00C1648F" w:rsidRDefault="005A43BA" w:rsidP="00C1648F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C1648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49. Кадастры природных ресурсов в РФ</w:t>
      </w:r>
    </w:p>
    <w:p w:rsidR="005A43BA" w:rsidRPr="00C1648F" w:rsidRDefault="005A43BA" w:rsidP="00C1648F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C1648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50. </w:t>
      </w:r>
      <w:proofErr w:type="spellStart"/>
      <w:r w:rsidRPr="00C1648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Экосистемный</w:t>
      </w:r>
      <w:proofErr w:type="spellEnd"/>
      <w:r w:rsidRPr="00C1648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метод </w:t>
      </w:r>
      <w:proofErr w:type="spellStart"/>
      <w:r w:rsidRPr="00C1648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неистощительного</w:t>
      </w:r>
      <w:proofErr w:type="spellEnd"/>
      <w:r w:rsidRPr="00C1648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природопользования</w:t>
      </w:r>
    </w:p>
    <w:p w:rsidR="005A43BA" w:rsidRPr="00C1648F" w:rsidRDefault="005A43BA" w:rsidP="00C1648F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C1648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51. Системный подход к природоохранной политике государства</w:t>
      </w:r>
    </w:p>
    <w:p w:rsidR="005A43BA" w:rsidRPr="00C1648F" w:rsidRDefault="005A43BA" w:rsidP="00C1648F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C1648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52. Органы экологического управления в РФ</w:t>
      </w:r>
    </w:p>
    <w:p w:rsidR="005A43BA" w:rsidRPr="00C1648F" w:rsidRDefault="005A43BA" w:rsidP="00C1648F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C1648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53. Мониторинг окружающей природной среды</w:t>
      </w:r>
    </w:p>
    <w:p w:rsidR="005A43BA" w:rsidRPr="00C1648F" w:rsidRDefault="005A43BA" w:rsidP="00C1648F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C1648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54. Основные принципы международного экологического сотрудничества и участие России в международном экологическом сотрудничестве</w:t>
      </w:r>
    </w:p>
    <w:p w:rsidR="00F21C2D" w:rsidRPr="00C1648F" w:rsidRDefault="005A43BA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55. </w:t>
      </w:r>
      <w:r w:rsidR="00F21C2D" w:rsidRPr="00C1648F">
        <w:rPr>
          <w:rFonts w:ascii="Times New Roman" w:hAnsi="Times New Roman"/>
          <w:sz w:val="28"/>
          <w:szCs w:val="28"/>
        </w:rPr>
        <w:t>Иные источники информации о природных ресурсах</w:t>
      </w:r>
    </w:p>
    <w:p w:rsidR="00F21C2D" w:rsidRPr="00C1648F" w:rsidRDefault="00F21C2D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56. </w:t>
      </w:r>
      <w:r w:rsidRPr="00C1648F">
        <w:rPr>
          <w:rFonts w:ascii="Times New Roman" w:hAnsi="Times New Roman"/>
          <w:sz w:val="28"/>
          <w:szCs w:val="28"/>
        </w:rPr>
        <w:t>Водный реестр</w:t>
      </w:r>
    </w:p>
    <w:p w:rsidR="00F21C2D" w:rsidRPr="00C1648F" w:rsidRDefault="00F21C2D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57. Кадастр месторождений и проявлений полезных ископаемых </w:t>
      </w:r>
    </w:p>
    <w:p w:rsidR="00F21C2D" w:rsidRPr="00C1648F" w:rsidRDefault="00F21C2D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>58. Лесной реестр</w:t>
      </w:r>
    </w:p>
    <w:p w:rsidR="00F21C2D" w:rsidRPr="00C1648F" w:rsidRDefault="00F21C2D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59. Земельный кадастр </w:t>
      </w:r>
    </w:p>
    <w:p w:rsidR="00F21C2D" w:rsidRPr="00C1648F" w:rsidRDefault="00F21C2D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60. Кадастр объектов животного мира </w:t>
      </w:r>
    </w:p>
    <w:p w:rsidR="00F21C2D" w:rsidRPr="00C1648F" w:rsidRDefault="00F21C2D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>61. Понятие и виды государственных кадастров природных ресурсов</w:t>
      </w:r>
    </w:p>
    <w:p w:rsidR="005C4ACA" w:rsidRPr="00C1648F" w:rsidRDefault="00F21C2D" w:rsidP="00C1648F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/>
          <w:bCs/>
          <w:color w:val="000000"/>
          <w:kern w:val="36"/>
          <w:sz w:val="28"/>
          <w:szCs w:val="28"/>
          <w:lang w:eastAsia="ru-RU"/>
        </w:rPr>
      </w:pPr>
      <w:r w:rsidRPr="00C1648F">
        <w:rPr>
          <w:rFonts w:ascii="Times New Roman" w:hAnsi="Times New Roman"/>
          <w:sz w:val="28"/>
          <w:szCs w:val="28"/>
        </w:rPr>
        <w:t xml:space="preserve">62. </w:t>
      </w:r>
      <w:r w:rsidR="005C4ACA" w:rsidRPr="00C1648F">
        <w:rPr>
          <w:rFonts w:ascii="Times New Roman" w:eastAsia="Times New Roman" w:hAnsi="Times New Roman"/>
          <w:bCs/>
          <w:color w:val="000000"/>
          <w:kern w:val="36"/>
          <w:sz w:val="28"/>
          <w:szCs w:val="28"/>
          <w:lang w:eastAsia="ru-RU"/>
        </w:rPr>
        <w:t> Право собственности на природные ресурсы и природопользования</w:t>
      </w:r>
    </w:p>
    <w:p w:rsidR="005C4ACA" w:rsidRPr="00C1648F" w:rsidRDefault="005C4ACA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63. </w:t>
      </w:r>
      <w:r w:rsidRPr="00C1648F">
        <w:rPr>
          <w:rFonts w:ascii="Times New Roman" w:hAnsi="Times New Roman"/>
          <w:bCs/>
          <w:sz w:val="28"/>
          <w:szCs w:val="28"/>
        </w:rPr>
        <w:t xml:space="preserve">1.Формирование методов управления природопользованием в России     </w:t>
      </w:r>
    </w:p>
    <w:p w:rsidR="005C4ACA" w:rsidRPr="00C1648F" w:rsidRDefault="005C4ACA" w:rsidP="00C1648F">
      <w:pPr>
        <w:shd w:val="clear" w:color="auto" w:fill="FFFFFF"/>
        <w:tabs>
          <w:tab w:val="left" w:pos="92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64. </w:t>
      </w:r>
      <w:r w:rsidRPr="00C1648F">
        <w:rPr>
          <w:rFonts w:ascii="Times New Roman" w:hAnsi="Times New Roman"/>
          <w:bCs/>
          <w:sz w:val="28"/>
          <w:szCs w:val="28"/>
        </w:rPr>
        <w:t>Исторический аспект нормативн</w:t>
      </w:r>
      <w:proofErr w:type="gramStart"/>
      <w:r w:rsidRPr="00C1648F">
        <w:rPr>
          <w:rFonts w:ascii="Times New Roman" w:hAnsi="Times New Roman"/>
          <w:bCs/>
          <w:sz w:val="28"/>
          <w:szCs w:val="28"/>
        </w:rPr>
        <w:t>о-</w:t>
      </w:r>
      <w:proofErr w:type="gramEnd"/>
      <w:r w:rsidRPr="00C1648F">
        <w:rPr>
          <w:rFonts w:ascii="Times New Roman" w:hAnsi="Times New Roman"/>
          <w:bCs/>
          <w:sz w:val="28"/>
          <w:szCs w:val="28"/>
        </w:rPr>
        <w:t xml:space="preserve"> правовой и методической базы</w:t>
      </w:r>
    </w:p>
    <w:p w:rsidR="005C4ACA" w:rsidRPr="00C1648F" w:rsidRDefault="005C4ACA" w:rsidP="00C1648F">
      <w:pPr>
        <w:shd w:val="clear" w:color="auto" w:fill="FFFFFF"/>
        <w:tabs>
          <w:tab w:val="left" w:pos="92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C1648F">
        <w:rPr>
          <w:rFonts w:ascii="Times New Roman" w:hAnsi="Times New Roman"/>
          <w:bCs/>
          <w:sz w:val="28"/>
          <w:szCs w:val="28"/>
        </w:rPr>
        <w:t xml:space="preserve"> в России                                                                                                    </w:t>
      </w:r>
    </w:p>
    <w:p w:rsidR="005C4ACA" w:rsidRPr="00C1648F" w:rsidRDefault="005C4ACA" w:rsidP="00C1648F">
      <w:pPr>
        <w:shd w:val="clear" w:color="auto" w:fill="FFFFFF"/>
        <w:tabs>
          <w:tab w:val="left" w:pos="92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C1648F">
        <w:rPr>
          <w:rFonts w:ascii="Times New Roman" w:hAnsi="Times New Roman"/>
          <w:bCs/>
          <w:sz w:val="28"/>
          <w:szCs w:val="28"/>
        </w:rPr>
        <w:t>65.</w:t>
      </w:r>
      <w:r w:rsidR="00864DC9">
        <w:rPr>
          <w:rFonts w:ascii="Times New Roman" w:hAnsi="Times New Roman"/>
          <w:bCs/>
          <w:sz w:val="28"/>
          <w:szCs w:val="28"/>
        </w:rPr>
        <w:t xml:space="preserve"> </w:t>
      </w:r>
      <w:r w:rsidRPr="00C1648F">
        <w:rPr>
          <w:rFonts w:ascii="Times New Roman" w:hAnsi="Times New Roman"/>
          <w:bCs/>
          <w:sz w:val="28"/>
          <w:szCs w:val="28"/>
        </w:rPr>
        <w:t xml:space="preserve">Плата за природные ресурсы                                                                          </w:t>
      </w:r>
    </w:p>
    <w:p w:rsidR="005C4ACA" w:rsidRPr="00C1648F" w:rsidRDefault="005C4ACA" w:rsidP="00C1648F">
      <w:pPr>
        <w:shd w:val="clear" w:color="auto" w:fill="FFFFFF"/>
        <w:tabs>
          <w:tab w:val="left" w:pos="9214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66. </w:t>
      </w:r>
      <w:r w:rsidRPr="00C1648F">
        <w:rPr>
          <w:rFonts w:ascii="Times New Roman" w:hAnsi="Times New Roman"/>
          <w:bCs/>
          <w:sz w:val="28"/>
          <w:szCs w:val="28"/>
        </w:rPr>
        <w:t xml:space="preserve">Методы управления природопользованием в России                              </w:t>
      </w:r>
    </w:p>
    <w:p w:rsidR="005C4ACA" w:rsidRPr="00C1648F" w:rsidRDefault="005C4ACA" w:rsidP="00C1648F">
      <w:pPr>
        <w:shd w:val="clear" w:color="auto" w:fill="FFFFFF"/>
        <w:tabs>
          <w:tab w:val="left" w:pos="9214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C1648F">
        <w:rPr>
          <w:rFonts w:ascii="Times New Roman" w:hAnsi="Times New Roman"/>
          <w:bCs/>
          <w:sz w:val="28"/>
          <w:szCs w:val="28"/>
        </w:rPr>
        <w:t xml:space="preserve">67. Экономическое стимулирование природоохранной деятельности  </w:t>
      </w:r>
    </w:p>
    <w:p w:rsidR="005C4ACA" w:rsidRPr="00C1648F" w:rsidRDefault="005C4ACA" w:rsidP="00C1648F">
      <w:pPr>
        <w:shd w:val="clear" w:color="auto" w:fill="FFFFFF"/>
        <w:tabs>
          <w:tab w:val="left" w:pos="9214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C1648F">
        <w:rPr>
          <w:rFonts w:ascii="Times New Roman" w:hAnsi="Times New Roman"/>
          <w:bCs/>
          <w:sz w:val="28"/>
          <w:szCs w:val="28"/>
        </w:rPr>
        <w:t xml:space="preserve">68. Экологическая паспортизация                                                           </w:t>
      </w:r>
    </w:p>
    <w:p w:rsidR="005C4ACA" w:rsidRPr="00C1648F" w:rsidRDefault="005C4ACA" w:rsidP="00C1648F">
      <w:pPr>
        <w:shd w:val="clear" w:color="auto" w:fill="FFFFFF"/>
        <w:tabs>
          <w:tab w:val="left" w:pos="9214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C1648F">
        <w:rPr>
          <w:rFonts w:ascii="Times New Roman" w:hAnsi="Times New Roman"/>
          <w:bCs/>
          <w:sz w:val="28"/>
          <w:szCs w:val="28"/>
        </w:rPr>
        <w:t xml:space="preserve">69. Приватизация и устойчивое развитие                                              </w:t>
      </w:r>
    </w:p>
    <w:p w:rsidR="005C4ACA" w:rsidRPr="00C1648F" w:rsidRDefault="005C4ACA" w:rsidP="00C1648F">
      <w:pPr>
        <w:shd w:val="clear" w:color="auto" w:fill="FFFFFF"/>
        <w:tabs>
          <w:tab w:val="left" w:pos="9214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C1648F">
        <w:rPr>
          <w:rFonts w:ascii="Times New Roman" w:hAnsi="Times New Roman"/>
          <w:bCs/>
          <w:sz w:val="28"/>
          <w:szCs w:val="28"/>
        </w:rPr>
        <w:t>70. Направление природоохранной деятельности</w:t>
      </w:r>
    </w:p>
    <w:p w:rsidR="00735585" w:rsidRPr="00C1648F" w:rsidRDefault="000358AB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bCs/>
          <w:sz w:val="28"/>
          <w:szCs w:val="28"/>
        </w:rPr>
        <w:t xml:space="preserve">71. </w:t>
      </w:r>
      <w:r w:rsidR="00735585" w:rsidRPr="00C1648F">
        <w:rPr>
          <w:rFonts w:ascii="Times New Roman" w:hAnsi="Times New Roman"/>
          <w:sz w:val="28"/>
          <w:szCs w:val="28"/>
        </w:rPr>
        <w:t xml:space="preserve">Юридическая ответственность за нарушения </w:t>
      </w:r>
      <w:proofErr w:type="spellStart"/>
      <w:r w:rsidR="00735585" w:rsidRPr="00C1648F">
        <w:rPr>
          <w:rFonts w:ascii="Times New Roman" w:hAnsi="Times New Roman"/>
          <w:sz w:val="28"/>
          <w:szCs w:val="28"/>
        </w:rPr>
        <w:t>природоресурсного</w:t>
      </w:r>
      <w:proofErr w:type="spellEnd"/>
      <w:r w:rsidR="00735585" w:rsidRPr="00C1648F">
        <w:rPr>
          <w:rFonts w:ascii="Times New Roman" w:hAnsi="Times New Roman"/>
          <w:sz w:val="28"/>
          <w:szCs w:val="28"/>
        </w:rPr>
        <w:t xml:space="preserve"> законодательства</w:t>
      </w:r>
    </w:p>
    <w:p w:rsidR="00735585" w:rsidRPr="00C1648F" w:rsidRDefault="00735585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72. Возмещение вреда, причиненного экологическим правонарушением </w:t>
      </w:r>
    </w:p>
    <w:p w:rsidR="00735585" w:rsidRPr="00C1648F" w:rsidRDefault="00735585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73. Три вида объектов экологического </w:t>
      </w:r>
      <w:proofErr w:type="gramStart"/>
      <w:r w:rsidRPr="00C1648F">
        <w:rPr>
          <w:rFonts w:ascii="Times New Roman" w:hAnsi="Times New Roman"/>
          <w:sz w:val="28"/>
          <w:szCs w:val="28"/>
        </w:rPr>
        <w:t>вреда</w:t>
      </w:r>
      <w:proofErr w:type="gramEnd"/>
      <w:r w:rsidRPr="00C1648F">
        <w:rPr>
          <w:rFonts w:ascii="Times New Roman" w:hAnsi="Times New Roman"/>
          <w:sz w:val="28"/>
          <w:szCs w:val="28"/>
        </w:rPr>
        <w:t xml:space="preserve"> какие?</w:t>
      </w:r>
    </w:p>
    <w:p w:rsidR="004615DE" w:rsidRPr="00C1648F" w:rsidRDefault="00A25BA0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74. </w:t>
      </w:r>
      <w:r w:rsidR="004615DE" w:rsidRPr="00C1648F">
        <w:rPr>
          <w:rFonts w:ascii="Times New Roman" w:hAnsi="Times New Roman"/>
          <w:sz w:val="28"/>
          <w:szCs w:val="28"/>
        </w:rPr>
        <w:t xml:space="preserve"> Информация о природных ресурсах и экологическая информация </w:t>
      </w:r>
    </w:p>
    <w:p w:rsidR="004615DE" w:rsidRPr="00C1648F" w:rsidRDefault="004615DE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75. Источники </w:t>
      </w:r>
      <w:proofErr w:type="gramStart"/>
      <w:r w:rsidRPr="00C1648F">
        <w:rPr>
          <w:rFonts w:ascii="Times New Roman" w:hAnsi="Times New Roman"/>
          <w:sz w:val="28"/>
          <w:szCs w:val="28"/>
        </w:rPr>
        <w:t>информации</w:t>
      </w:r>
      <w:proofErr w:type="gramEnd"/>
      <w:r w:rsidRPr="00C1648F">
        <w:rPr>
          <w:rFonts w:ascii="Times New Roman" w:hAnsi="Times New Roman"/>
          <w:sz w:val="28"/>
          <w:szCs w:val="28"/>
        </w:rPr>
        <w:t xml:space="preserve"> </w:t>
      </w:r>
      <w:r w:rsidR="00864DC9">
        <w:rPr>
          <w:rFonts w:ascii="Times New Roman" w:hAnsi="Times New Roman"/>
          <w:sz w:val="28"/>
          <w:szCs w:val="28"/>
        </w:rPr>
        <w:t>что это такое?</w:t>
      </w:r>
    </w:p>
    <w:p w:rsidR="004615DE" w:rsidRPr="00C1648F" w:rsidRDefault="004615DE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>76. Учет в сфере природопользования</w:t>
      </w:r>
      <w:r w:rsidR="00220858">
        <w:rPr>
          <w:rFonts w:ascii="Times New Roman" w:hAnsi="Times New Roman"/>
          <w:sz w:val="28"/>
          <w:szCs w:val="28"/>
        </w:rPr>
        <w:t xml:space="preserve"> </w:t>
      </w:r>
    </w:p>
    <w:p w:rsidR="004615DE" w:rsidRPr="00C1648F" w:rsidRDefault="004615DE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77. Государственное статистическое наблюдение и отчетность </w:t>
      </w:r>
    </w:p>
    <w:p w:rsidR="004615DE" w:rsidRPr="00C1648F" w:rsidRDefault="004615DE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78. Мониторинг природных ресурсов </w:t>
      </w:r>
    </w:p>
    <w:p w:rsidR="002F4769" w:rsidRPr="00C1648F" w:rsidRDefault="004615DE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79. </w:t>
      </w:r>
      <w:r w:rsidR="002F4769" w:rsidRPr="00C1648F">
        <w:rPr>
          <w:rFonts w:ascii="Times New Roman" w:hAnsi="Times New Roman"/>
          <w:sz w:val="28"/>
          <w:szCs w:val="28"/>
        </w:rPr>
        <w:t xml:space="preserve">Нормирование и </w:t>
      </w:r>
      <w:proofErr w:type="spellStart"/>
      <w:r w:rsidR="002F4769" w:rsidRPr="00C1648F">
        <w:rPr>
          <w:rFonts w:ascii="Times New Roman" w:hAnsi="Times New Roman"/>
          <w:sz w:val="28"/>
          <w:szCs w:val="28"/>
        </w:rPr>
        <w:t>лимитирование</w:t>
      </w:r>
      <w:proofErr w:type="spellEnd"/>
      <w:r w:rsidR="002F4769" w:rsidRPr="00C1648F">
        <w:rPr>
          <w:rFonts w:ascii="Times New Roman" w:hAnsi="Times New Roman"/>
          <w:sz w:val="28"/>
          <w:szCs w:val="28"/>
        </w:rPr>
        <w:t xml:space="preserve"> природных ресурсов </w:t>
      </w:r>
    </w:p>
    <w:p w:rsidR="002F4769" w:rsidRPr="00C1648F" w:rsidRDefault="002F4769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80. Нормы отвода земель, лимиты водопользования и </w:t>
      </w:r>
      <w:r w:rsidR="00220858">
        <w:rPr>
          <w:rFonts w:ascii="Times New Roman" w:hAnsi="Times New Roman"/>
          <w:sz w:val="28"/>
          <w:szCs w:val="28"/>
        </w:rPr>
        <w:t>л</w:t>
      </w:r>
      <w:r w:rsidRPr="00C1648F">
        <w:rPr>
          <w:rFonts w:ascii="Times New Roman" w:hAnsi="Times New Roman"/>
          <w:sz w:val="28"/>
          <w:szCs w:val="28"/>
        </w:rPr>
        <w:t xml:space="preserve">имиты лесопользования </w:t>
      </w:r>
    </w:p>
    <w:p w:rsidR="002F4769" w:rsidRPr="00C1648F" w:rsidRDefault="002F4769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81. Лимиты использования объектов животного мира </w:t>
      </w:r>
    </w:p>
    <w:p w:rsidR="00B655E8" w:rsidRPr="00C1648F" w:rsidRDefault="002F4769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>82.</w:t>
      </w:r>
      <w:r w:rsidR="00B655E8" w:rsidRPr="00C1648F">
        <w:rPr>
          <w:rFonts w:ascii="Times New Roman" w:hAnsi="Times New Roman"/>
          <w:sz w:val="28"/>
          <w:szCs w:val="28"/>
        </w:rPr>
        <w:t xml:space="preserve"> Нормативные акты органов местного самоуправления </w:t>
      </w:r>
    </w:p>
    <w:p w:rsidR="002F4769" w:rsidRPr="00C1648F" w:rsidRDefault="00B655E8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>83. Международные нормативные акты</w:t>
      </w:r>
    </w:p>
    <w:p w:rsidR="00B655E8" w:rsidRPr="00C1648F" w:rsidRDefault="00B655E8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84. Основные элементы правового механизма управления природными ресурсами </w:t>
      </w:r>
    </w:p>
    <w:p w:rsidR="00B655E8" w:rsidRPr="00C1648F" w:rsidRDefault="00B655E8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>85. Значимость информации о природных ресурсах</w:t>
      </w:r>
    </w:p>
    <w:p w:rsidR="00B655E8" w:rsidRPr="00C1648F" w:rsidRDefault="00220858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86. </w:t>
      </w:r>
      <w:r w:rsidR="00B655E8" w:rsidRPr="00C1648F">
        <w:rPr>
          <w:rFonts w:ascii="Times New Roman" w:hAnsi="Times New Roman"/>
          <w:sz w:val="28"/>
          <w:szCs w:val="28"/>
        </w:rPr>
        <w:t>Роль правового и информационного механизмов в управлении природными ресурсами и элементы правового механизма</w:t>
      </w:r>
    </w:p>
    <w:p w:rsidR="00C1648F" w:rsidRPr="00C1648F" w:rsidRDefault="00B655E8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87. </w:t>
      </w:r>
      <w:r w:rsidR="00C1648F" w:rsidRPr="00C1648F">
        <w:rPr>
          <w:rFonts w:ascii="Times New Roman" w:hAnsi="Times New Roman"/>
          <w:sz w:val="28"/>
          <w:szCs w:val="28"/>
        </w:rPr>
        <w:t>Цели общественного участия в управлении природными ресурсами</w:t>
      </w:r>
    </w:p>
    <w:p w:rsidR="00C1648F" w:rsidRPr="00C1648F" w:rsidRDefault="00B655E8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 xml:space="preserve">88. </w:t>
      </w:r>
      <w:r w:rsidR="00C1648F" w:rsidRPr="00C1648F">
        <w:rPr>
          <w:rFonts w:ascii="Times New Roman" w:hAnsi="Times New Roman"/>
          <w:sz w:val="28"/>
          <w:szCs w:val="28"/>
        </w:rPr>
        <w:t>Общественное управление природными ресурсами</w:t>
      </w:r>
    </w:p>
    <w:p w:rsidR="00B655E8" w:rsidRPr="00C1648F" w:rsidRDefault="00C1648F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>89 Управление природными ресурсами на предприятии</w:t>
      </w:r>
    </w:p>
    <w:p w:rsidR="007A6554" w:rsidRDefault="00C1648F" w:rsidP="007A65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648F">
        <w:rPr>
          <w:rFonts w:ascii="Times New Roman" w:hAnsi="Times New Roman"/>
          <w:sz w:val="28"/>
          <w:szCs w:val="28"/>
        </w:rPr>
        <w:t>90. Управление природными ресурсами на</w:t>
      </w:r>
      <w:r w:rsidR="00220858">
        <w:rPr>
          <w:rFonts w:ascii="Times New Roman" w:hAnsi="Times New Roman"/>
          <w:sz w:val="28"/>
          <w:szCs w:val="28"/>
        </w:rPr>
        <w:t xml:space="preserve"> уровне местного самоуправления.</w:t>
      </w:r>
    </w:p>
    <w:p w:rsidR="007A6554" w:rsidRDefault="007A6554" w:rsidP="007A65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91. Как </w:t>
      </w:r>
      <w:proofErr w:type="gramStart"/>
      <w:r>
        <w:rPr>
          <w:rFonts w:ascii="Times New Roman" w:hAnsi="Times New Roman"/>
          <w:sz w:val="28"/>
          <w:szCs w:val="28"/>
        </w:rPr>
        <w:t>управляется</w:t>
      </w:r>
      <w:proofErr w:type="gramEnd"/>
      <w:r>
        <w:rPr>
          <w:rFonts w:ascii="Times New Roman" w:hAnsi="Times New Roman"/>
          <w:sz w:val="28"/>
          <w:szCs w:val="28"/>
        </w:rPr>
        <w:t xml:space="preserve"> природные ресурсы и кто управляет?</w:t>
      </w:r>
    </w:p>
    <w:p w:rsidR="007A6554" w:rsidRDefault="007A6554" w:rsidP="007A65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92. Растительный </w:t>
      </w:r>
      <w:proofErr w:type="gramStart"/>
      <w:r>
        <w:rPr>
          <w:rFonts w:ascii="Times New Roman" w:hAnsi="Times New Roman"/>
          <w:sz w:val="28"/>
          <w:szCs w:val="28"/>
        </w:rPr>
        <w:t>ресурс</w:t>
      </w:r>
      <w:proofErr w:type="gramEnd"/>
      <w:r>
        <w:rPr>
          <w:rFonts w:ascii="Times New Roman" w:hAnsi="Times New Roman"/>
          <w:sz w:val="28"/>
          <w:szCs w:val="28"/>
        </w:rPr>
        <w:t xml:space="preserve"> что это такое?</w:t>
      </w:r>
    </w:p>
    <w:p w:rsidR="007A6554" w:rsidRDefault="007A6554" w:rsidP="007A6554">
      <w:pPr>
        <w:pStyle w:val="a3"/>
        <w:spacing w:after="0" w:line="240" w:lineRule="auto"/>
        <w:ind w:left="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93. 0храны окружающая среда </w:t>
      </w:r>
    </w:p>
    <w:p w:rsidR="007A6554" w:rsidRDefault="007A6554" w:rsidP="007A6554">
      <w:pPr>
        <w:shd w:val="clear" w:color="auto" w:fill="FFFFFF"/>
        <w:tabs>
          <w:tab w:val="left" w:pos="92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94. Методы управления природопользованием в России  как </w:t>
      </w:r>
      <w:proofErr w:type="spellStart"/>
      <w:r>
        <w:rPr>
          <w:rFonts w:ascii="Times New Roman" w:hAnsi="Times New Roman"/>
          <w:bCs/>
          <w:sz w:val="28"/>
          <w:szCs w:val="28"/>
        </w:rPr>
        <w:t>прводиться</w:t>
      </w:r>
      <w:proofErr w:type="spellEnd"/>
      <w:r>
        <w:rPr>
          <w:rFonts w:ascii="Times New Roman" w:hAnsi="Times New Roman"/>
          <w:bCs/>
          <w:sz w:val="28"/>
          <w:szCs w:val="28"/>
        </w:rPr>
        <w:t>?</w:t>
      </w:r>
    </w:p>
    <w:p w:rsidR="007A6554" w:rsidRDefault="007A6554" w:rsidP="007A6554">
      <w:pPr>
        <w:jc w:val="both"/>
        <w:rPr>
          <w:rFonts w:ascii="Times New Roman" w:hAnsi="Times New Roman"/>
          <w:sz w:val="28"/>
          <w:szCs w:val="28"/>
        </w:rPr>
      </w:pPr>
    </w:p>
    <w:p w:rsidR="00B655E8" w:rsidRPr="00C1648F" w:rsidRDefault="00B655E8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655E8" w:rsidRPr="00C1648F" w:rsidRDefault="00B655E8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F4769" w:rsidRPr="00C1648F" w:rsidRDefault="002F4769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25BA0" w:rsidRPr="00C1648F" w:rsidRDefault="00A25BA0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358AB" w:rsidRPr="00C1648F" w:rsidRDefault="000358AB" w:rsidP="00C1648F">
      <w:pPr>
        <w:shd w:val="clear" w:color="auto" w:fill="FFFFFF"/>
        <w:tabs>
          <w:tab w:val="left" w:pos="9214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5C4ACA" w:rsidRPr="00C1648F" w:rsidRDefault="005C4ACA" w:rsidP="00C1648F">
      <w:pPr>
        <w:shd w:val="clear" w:color="auto" w:fill="FFFFFF"/>
        <w:tabs>
          <w:tab w:val="left" w:pos="92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F21C2D" w:rsidRPr="00C1648F" w:rsidRDefault="00F21C2D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A43BA" w:rsidRPr="00C1648F" w:rsidRDefault="005A43BA" w:rsidP="00C1648F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:rsidR="005A43BA" w:rsidRPr="00C1648F" w:rsidRDefault="005A43BA" w:rsidP="00C1648F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:rsidR="00A24187" w:rsidRPr="00C1648F" w:rsidRDefault="00A24187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44147" w:rsidRPr="00C1648F" w:rsidRDefault="00544147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44147" w:rsidRPr="00C1648F" w:rsidRDefault="00544147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44147" w:rsidRPr="00C1648F" w:rsidRDefault="00544147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44147" w:rsidRPr="00C1648F" w:rsidRDefault="00544147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44147" w:rsidRPr="00C1648F" w:rsidRDefault="00544147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44147" w:rsidRPr="00C1648F" w:rsidRDefault="00544147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44147" w:rsidRPr="00C1648F" w:rsidRDefault="00544147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44147" w:rsidRPr="00C1648F" w:rsidRDefault="00544147" w:rsidP="00C164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44147" w:rsidRDefault="00544147" w:rsidP="00EC1D1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44147" w:rsidRDefault="00544147" w:rsidP="00EC1D1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44147" w:rsidRDefault="00544147" w:rsidP="00EC1D1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44147" w:rsidRDefault="00544147" w:rsidP="00EC1D1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44147" w:rsidRDefault="00544147" w:rsidP="00EC1D1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44147" w:rsidRDefault="00544147" w:rsidP="00EC1D1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44147" w:rsidRPr="00EC1D1A" w:rsidRDefault="00544147" w:rsidP="00EC1D1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sectPr w:rsidR="00544147" w:rsidRPr="00EC1D1A" w:rsidSect="00F135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003FF"/>
    <w:multiLevelType w:val="hybridMultilevel"/>
    <w:tmpl w:val="50A07A6C"/>
    <w:lvl w:ilvl="0" w:tplc="02828CF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82F7C36"/>
    <w:multiLevelType w:val="hybridMultilevel"/>
    <w:tmpl w:val="D0BE8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C1195B"/>
    <w:multiLevelType w:val="hybridMultilevel"/>
    <w:tmpl w:val="69041B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213168"/>
    <w:multiLevelType w:val="hybridMultilevel"/>
    <w:tmpl w:val="8A2C42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A40BD8"/>
    <w:multiLevelType w:val="hybridMultilevel"/>
    <w:tmpl w:val="69041B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A532EC"/>
    <w:multiLevelType w:val="hybridMultilevel"/>
    <w:tmpl w:val="56349CDE"/>
    <w:lvl w:ilvl="0" w:tplc="DB166F32">
      <w:start w:val="1"/>
      <w:numFmt w:val="decimal"/>
      <w:lvlText w:val="%1)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>
    <w:nsid w:val="6A272740"/>
    <w:multiLevelType w:val="hybridMultilevel"/>
    <w:tmpl w:val="743C8E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attachedTemplate r:id="rId1"/>
  <w:defaultTabStop w:val="708"/>
  <w:characterSpacingControl w:val="doNotCompress"/>
  <w:savePreviewPicture/>
  <w:compat/>
  <w:rsids>
    <w:rsidRoot w:val="004E5E4B"/>
    <w:rsid w:val="00002236"/>
    <w:rsid w:val="00011DD4"/>
    <w:rsid w:val="000358AB"/>
    <w:rsid w:val="00090DB9"/>
    <w:rsid w:val="001700B2"/>
    <w:rsid w:val="001D0E92"/>
    <w:rsid w:val="00220858"/>
    <w:rsid w:val="00222886"/>
    <w:rsid w:val="002F4769"/>
    <w:rsid w:val="003977DE"/>
    <w:rsid w:val="003C0949"/>
    <w:rsid w:val="004615DE"/>
    <w:rsid w:val="004E5E4B"/>
    <w:rsid w:val="00544147"/>
    <w:rsid w:val="005A43BA"/>
    <w:rsid w:val="005C4ACA"/>
    <w:rsid w:val="00706F75"/>
    <w:rsid w:val="00735585"/>
    <w:rsid w:val="007442B9"/>
    <w:rsid w:val="007A6554"/>
    <w:rsid w:val="00864DC9"/>
    <w:rsid w:val="00A24187"/>
    <w:rsid w:val="00A25BA0"/>
    <w:rsid w:val="00AB4BAC"/>
    <w:rsid w:val="00AB79B1"/>
    <w:rsid w:val="00B655E8"/>
    <w:rsid w:val="00C1648F"/>
    <w:rsid w:val="00D26465"/>
    <w:rsid w:val="00E55E71"/>
    <w:rsid w:val="00E61EEB"/>
    <w:rsid w:val="00EC1D1A"/>
    <w:rsid w:val="00EE06D3"/>
    <w:rsid w:val="00EE1E89"/>
    <w:rsid w:val="00F135BA"/>
    <w:rsid w:val="00F21C2D"/>
    <w:rsid w:val="00F75B22"/>
    <w:rsid w:val="00F761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5BA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06D3"/>
    <w:pPr>
      <w:spacing w:line="288" w:lineRule="auto"/>
      <w:ind w:left="720"/>
      <w:contextualSpacing/>
    </w:pPr>
    <w:rPr>
      <w:i/>
      <w:iCs/>
      <w:sz w:val="20"/>
      <w:szCs w:val="20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536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&#1041;&#1048;&#1051;&#1045;&#1058;&#1058;&#1045;&#1056;%20&#1052;&#1045;&#1053;%20&#1041;&#1040;&#1047;&#1040;&#1051;&#1040;&#1056;%202020%20&#1043;&#1054;&#1044;\&#1059;&#1087;&#1088;&#1072;&#1074;&#1083;&#1077;&#1085;&#1080;&#1077;%20&#1087;&#1088;&#1080;&#1088;&#1086;&#1076;&#1085;&#1099;&#1084;&#1080;%20&#1088;&#1077;&#1089;&#1091;&#1088;&#1089;&#1072;&#1084;&#1080;\&#1069;&#1082;&#1079;&#1072;&#1084;&#1077;&#1085;&#1072;&#1094;&#1080;&#1086;&#1085;&#1085;&#1099;&#1077;%20&#1074;&#1086;&#1087;&#1088;&#1086;&#1089;&#1099;%202020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Экзаменационные вопросы 2020</Template>
  <TotalTime>0</TotalTime>
  <Pages>4</Pages>
  <Words>830</Words>
  <Characters>4733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2020-10-17T21:12:00Z</dcterms:created>
  <dcterms:modified xsi:type="dcterms:W3CDTF">2020-10-17T21:12:00Z</dcterms:modified>
</cp:coreProperties>
</file>